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9395" w14:textId="77777777" w:rsidR="0015798A" w:rsidRDefault="0015798A" w:rsidP="0015798A">
      <w:pPr>
        <w:jc w:val="right"/>
      </w:pPr>
    </w:p>
    <w:p w14:paraId="3BFA1BB1" w14:textId="77777777" w:rsidR="001A6BC3" w:rsidRDefault="001A6BC3" w:rsidP="0015798A">
      <w:pPr>
        <w:rPr>
          <w:sz w:val="22"/>
          <w:szCs w:val="28"/>
        </w:rPr>
      </w:pPr>
    </w:p>
    <w:p w14:paraId="0C43A4B5" w14:textId="1B66AD5D" w:rsidR="0015798A" w:rsidRDefault="007B7EB1" w:rsidP="001A6BC3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【お知らせ】</w:t>
      </w:r>
      <w:r w:rsidR="0015798A" w:rsidRPr="0015798A">
        <w:rPr>
          <w:rFonts w:hint="eastAsia"/>
          <w:sz w:val="22"/>
          <w:szCs w:val="28"/>
        </w:rPr>
        <w:t>令和</w:t>
      </w:r>
      <w:r>
        <w:rPr>
          <w:rFonts w:hint="eastAsia"/>
          <w:sz w:val="22"/>
          <w:szCs w:val="28"/>
        </w:rPr>
        <w:t>８</w:t>
      </w:r>
      <w:r w:rsidR="0015798A" w:rsidRPr="0015798A">
        <w:rPr>
          <w:rFonts w:hint="eastAsia"/>
          <w:sz w:val="22"/>
          <w:szCs w:val="28"/>
        </w:rPr>
        <w:t>年度科学技術分野の文部科学大臣表彰候補者</w:t>
      </w:r>
      <w:r w:rsidR="00D77123">
        <w:rPr>
          <w:rFonts w:hint="eastAsia"/>
          <w:sz w:val="22"/>
          <w:szCs w:val="28"/>
        </w:rPr>
        <w:t>の</w:t>
      </w:r>
      <w:r w:rsidR="00F77E7A">
        <w:rPr>
          <w:rFonts w:hint="eastAsia"/>
          <w:sz w:val="22"/>
          <w:szCs w:val="28"/>
        </w:rPr>
        <w:t>募集開始</w:t>
      </w:r>
      <w:r w:rsidR="001A6BC3">
        <w:rPr>
          <w:rFonts w:hint="eastAsia"/>
          <w:sz w:val="22"/>
          <w:szCs w:val="28"/>
        </w:rPr>
        <w:t>について</w:t>
      </w:r>
    </w:p>
    <w:p w14:paraId="1A12649C" w14:textId="77777777" w:rsidR="0015798A" w:rsidRDefault="0015798A" w:rsidP="0015798A">
      <w:pPr>
        <w:rPr>
          <w:sz w:val="22"/>
          <w:szCs w:val="28"/>
        </w:rPr>
      </w:pPr>
    </w:p>
    <w:p w14:paraId="3C9589CA" w14:textId="77777777" w:rsidR="004F1DAD" w:rsidRDefault="0015798A" w:rsidP="004F1DAD">
      <w:pPr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文部科学省では</w:t>
      </w:r>
      <w:r w:rsidR="0070652C">
        <w:rPr>
          <w:rFonts w:hint="eastAsia"/>
          <w:sz w:val="22"/>
          <w:szCs w:val="28"/>
        </w:rPr>
        <w:t>、</w:t>
      </w:r>
      <w:r w:rsidR="006C2006">
        <w:rPr>
          <w:rFonts w:hint="eastAsia"/>
          <w:sz w:val="22"/>
          <w:szCs w:val="28"/>
        </w:rPr>
        <w:t>毎年、</w:t>
      </w:r>
      <w:r w:rsidR="0070652C">
        <w:rPr>
          <w:rFonts w:hint="eastAsia"/>
          <w:sz w:val="22"/>
          <w:szCs w:val="28"/>
        </w:rPr>
        <w:t>科学技術に関する研究開発、理解増進等において顕著な成果を収めた者について、その功績を讃えることにより、科学技術に携わる者の意欲の向上を図り、我が国の科学技術水準の向上に寄与することを目的とし</w:t>
      </w:r>
      <w:r w:rsidR="00262A75">
        <w:rPr>
          <w:rFonts w:hint="eastAsia"/>
          <w:sz w:val="22"/>
          <w:szCs w:val="28"/>
        </w:rPr>
        <w:t>た『</w:t>
      </w:r>
      <w:r w:rsidR="0070652C">
        <w:rPr>
          <w:rFonts w:hint="eastAsia"/>
          <w:sz w:val="22"/>
          <w:szCs w:val="28"/>
        </w:rPr>
        <w:t>科学技術分野の文部科学大臣表彰</w:t>
      </w:r>
      <w:r w:rsidR="00262A75">
        <w:rPr>
          <w:rFonts w:hint="eastAsia"/>
          <w:sz w:val="22"/>
          <w:szCs w:val="28"/>
        </w:rPr>
        <w:t>』</w:t>
      </w:r>
      <w:r w:rsidR="003B16DC">
        <w:rPr>
          <w:rFonts w:hint="eastAsia"/>
          <w:sz w:val="22"/>
          <w:szCs w:val="28"/>
        </w:rPr>
        <w:t>（「科学技術賞」「若手科学者賞」「研究支援賞」「創意工夫功労者賞」）</w:t>
      </w:r>
      <w:r w:rsidR="0070652C">
        <w:rPr>
          <w:rFonts w:hint="eastAsia"/>
          <w:sz w:val="22"/>
          <w:szCs w:val="28"/>
        </w:rPr>
        <w:t>を実施しています</w:t>
      </w:r>
      <w:r w:rsidR="004F1DAD">
        <w:rPr>
          <w:rFonts w:hint="eastAsia"/>
          <w:sz w:val="22"/>
          <w:szCs w:val="28"/>
        </w:rPr>
        <w:t>。</w:t>
      </w:r>
    </w:p>
    <w:p w14:paraId="7A968F1A" w14:textId="76AD2895" w:rsidR="004F1DAD" w:rsidRDefault="004F1DAD" w:rsidP="004F1DAD">
      <w:pPr>
        <w:ind w:firstLineChars="100" w:firstLine="220"/>
        <w:rPr>
          <w:color w:val="222222"/>
          <w:shd w:val="clear" w:color="auto" w:fill="FFFFFF"/>
        </w:rPr>
      </w:pPr>
      <w:r>
        <w:rPr>
          <w:rFonts w:hint="eastAsia"/>
          <w:sz w:val="22"/>
          <w:szCs w:val="28"/>
        </w:rPr>
        <w:t>この度、</w:t>
      </w:r>
      <w:r w:rsidR="0015798A">
        <w:rPr>
          <w:rFonts w:hint="eastAsia"/>
          <w:sz w:val="22"/>
          <w:szCs w:val="28"/>
        </w:rPr>
        <w:t>令和</w:t>
      </w:r>
      <w:r w:rsidR="007B7EB1">
        <w:rPr>
          <w:rFonts w:hint="eastAsia"/>
          <w:sz w:val="22"/>
          <w:szCs w:val="28"/>
        </w:rPr>
        <w:t>８</w:t>
      </w:r>
      <w:r w:rsidR="0015798A">
        <w:rPr>
          <w:rFonts w:hint="eastAsia"/>
          <w:sz w:val="22"/>
          <w:szCs w:val="28"/>
        </w:rPr>
        <w:t>年度</w:t>
      </w:r>
      <w:r w:rsidR="001A6BC3">
        <w:rPr>
          <w:rFonts w:hint="eastAsia"/>
          <w:sz w:val="22"/>
          <w:szCs w:val="28"/>
        </w:rPr>
        <w:t>の</w:t>
      </w:r>
      <w:r w:rsidR="0015798A">
        <w:rPr>
          <w:rFonts w:hint="eastAsia"/>
          <w:sz w:val="22"/>
          <w:szCs w:val="28"/>
        </w:rPr>
        <w:t>候補者</w:t>
      </w:r>
      <w:r w:rsidR="0070652C">
        <w:rPr>
          <w:rFonts w:hint="eastAsia"/>
          <w:sz w:val="22"/>
          <w:szCs w:val="28"/>
        </w:rPr>
        <w:t>の募集を行います</w:t>
      </w:r>
      <w:bookmarkStart w:id="0" w:name="_Hlk197968139"/>
      <w:r>
        <w:rPr>
          <w:rFonts w:hint="eastAsia"/>
          <w:sz w:val="22"/>
          <w:szCs w:val="28"/>
        </w:rPr>
        <w:t>ので、お知らせします。</w:t>
      </w:r>
      <w:r>
        <w:rPr>
          <w:rFonts w:hint="eastAsia"/>
          <w:color w:val="222222"/>
          <w:shd w:val="clear" w:color="auto" w:fill="FFFFFF"/>
        </w:rPr>
        <w:t>各賞については、それぞれの推薦機関を通じて応募してください。</w:t>
      </w:r>
    </w:p>
    <w:p w14:paraId="6C1D6A09" w14:textId="77777777" w:rsidR="004F1DAD" w:rsidRDefault="004F1DAD" w:rsidP="004F1DAD">
      <w:pPr>
        <w:ind w:firstLineChars="100" w:firstLine="210"/>
        <w:rPr>
          <w:color w:val="222222"/>
          <w:shd w:val="clear" w:color="auto" w:fill="FFFFFF"/>
        </w:rPr>
      </w:pPr>
    </w:p>
    <w:p w14:paraId="6AA72630" w14:textId="77777777" w:rsidR="004F1DAD" w:rsidRDefault="004F1DAD" w:rsidP="004F1DAD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（推薦機関）</w:t>
      </w:r>
    </w:p>
    <w:p w14:paraId="62866160" w14:textId="77777777" w:rsidR="008468CB" w:rsidRDefault="004F1DAD" w:rsidP="004F1DAD">
      <w:pPr>
        <w:ind w:firstLineChars="200" w:firstLine="420"/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科学技術賞</w:t>
      </w:r>
      <w:r w:rsidR="008468CB">
        <w:rPr>
          <w:rFonts w:hint="eastAsia"/>
          <w:color w:val="222222"/>
          <w:shd w:val="clear" w:color="auto" w:fill="FFFFFF"/>
        </w:rPr>
        <w:t>・若手科学者賞・研究支援賞</w:t>
      </w:r>
    </w:p>
    <w:p w14:paraId="596E9DE1" w14:textId="64E91414" w:rsidR="008468CB" w:rsidRDefault="008468CB" w:rsidP="004F1DAD">
      <w:pPr>
        <w:ind w:firstLineChars="200" w:firstLine="420"/>
        <w:rPr>
          <w:color w:val="222222"/>
          <w:shd w:val="clear" w:color="auto" w:fill="FFFFFF"/>
        </w:rPr>
      </w:pPr>
      <w:hyperlink r:id="rId9" w:history="1">
        <w:hyperlink r:id="rId10" w:history="1">
          <w:r>
            <w:rPr>
              <w:rStyle w:val="a5"/>
              <w:shd w:val="clear" w:color="auto" w:fill="FFFFFF"/>
            </w:rPr>
            <w:t>推薦機関一覧（科学技術賞・若手科学者賞・研究支援賞）</w:t>
          </w:r>
        </w:hyperlink>
      </w:hyperlink>
    </w:p>
    <w:p w14:paraId="735739BE" w14:textId="77777777" w:rsidR="008468CB" w:rsidRDefault="004F1DAD" w:rsidP="008468CB">
      <w:pPr>
        <w:ind w:firstLineChars="200" w:firstLine="420"/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創意工夫功労者賞</w:t>
      </w:r>
    </w:p>
    <w:p w14:paraId="406CC823" w14:textId="688F62D9" w:rsidR="004F1DAD" w:rsidRDefault="008468CB" w:rsidP="004F1DAD">
      <w:pPr>
        <w:ind w:firstLineChars="100" w:firstLine="210"/>
      </w:pPr>
      <w:r>
        <w:rPr>
          <w:rFonts w:hint="eastAsia"/>
        </w:rPr>
        <w:t xml:space="preserve">　</w:t>
      </w:r>
      <w:hyperlink r:id="rId11" w:history="1">
        <w:r>
          <w:rPr>
            <w:rStyle w:val="a5"/>
          </w:rPr>
          <w:t>推薦機関一覧（創意工夫功労者賞）</w:t>
        </w:r>
      </w:hyperlink>
    </w:p>
    <w:p w14:paraId="07D2A3B2" w14:textId="77777777" w:rsidR="008468CB" w:rsidRPr="004F1DAD" w:rsidRDefault="008468CB" w:rsidP="004F1DAD">
      <w:pPr>
        <w:ind w:firstLineChars="100" w:firstLine="220"/>
        <w:rPr>
          <w:sz w:val="22"/>
          <w:szCs w:val="28"/>
        </w:rPr>
      </w:pPr>
    </w:p>
    <w:p w14:paraId="7CFCD98B" w14:textId="1ABC06D4" w:rsidR="004F1DAD" w:rsidRPr="00273644" w:rsidRDefault="004F1DAD" w:rsidP="000436A3">
      <w:pPr>
        <w:ind w:firstLineChars="100" w:firstLine="220"/>
        <w:rPr>
          <w:sz w:val="22"/>
          <w:szCs w:val="28"/>
        </w:rPr>
      </w:pPr>
      <w:r w:rsidRPr="00273644">
        <w:rPr>
          <w:sz w:val="22"/>
          <w:szCs w:val="28"/>
        </w:rPr>
        <w:t>文部科学省の推薦</w:t>
      </w:r>
      <w:r w:rsidR="008468CB">
        <w:rPr>
          <w:rFonts w:hint="eastAsia"/>
          <w:sz w:val="22"/>
          <w:szCs w:val="28"/>
        </w:rPr>
        <w:t>期限</w:t>
      </w:r>
      <w:r w:rsidRPr="00273644">
        <w:rPr>
          <w:sz w:val="22"/>
          <w:szCs w:val="28"/>
        </w:rPr>
        <w:t>は、「科学技術賞」</w:t>
      </w:r>
      <w:r w:rsidR="000436A3">
        <w:rPr>
          <w:rFonts w:hint="eastAsia"/>
          <w:sz w:val="22"/>
          <w:szCs w:val="28"/>
        </w:rPr>
        <w:t>、「若手科学者賞」、「研究支援賞」</w:t>
      </w:r>
      <w:r w:rsidRPr="00273644">
        <w:rPr>
          <w:sz w:val="22"/>
          <w:szCs w:val="28"/>
        </w:rPr>
        <w:t>が令和</w:t>
      </w:r>
      <w:r>
        <w:rPr>
          <w:rFonts w:hint="eastAsia"/>
          <w:sz w:val="22"/>
          <w:szCs w:val="28"/>
        </w:rPr>
        <w:t>７</w:t>
      </w:r>
      <w:r w:rsidRPr="00273644">
        <w:rPr>
          <w:sz w:val="22"/>
          <w:szCs w:val="28"/>
        </w:rPr>
        <w:t>年７月２２日（</w:t>
      </w:r>
      <w:r>
        <w:rPr>
          <w:rFonts w:hint="eastAsia"/>
          <w:sz w:val="22"/>
          <w:szCs w:val="28"/>
        </w:rPr>
        <w:t>火</w:t>
      </w:r>
      <w:r w:rsidRPr="00273644">
        <w:rPr>
          <w:sz w:val="22"/>
          <w:szCs w:val="28"/>
        </w:rPr>
        <w:t>）</w:t>
      </w:r>
      <w:r w:rsidR="008468CB">
        <w:rPr>
          <w:rFonts w:hint="eastAsia"/>
          <w:sz w:val="22"/>
          <w:szCs w:val="28"/>
        </w:rPr>
        <w:t>１７時</w:t>
      </w:r>
      <w:r w:rsidRPr="00273644">
        <w:rPr>
          <w:sz w:val="22"/>
          <w:szCs w:val="28"/>
        </w:rPr>
        <w:t>、「創意工夫功労者賞」が令和</w:t>
      </w:r>
      <w:r>
        <w:rPr>
          <w:rFonts w:hint="eastAsia"/>
          <w:sz w:val="22"/>
          <w:szCs w:val="28"/>
        </w:rPr>
        <w:t>７</w:t>
      </w:r>
      <w:r w:rsidRPr="00273644">
        <w:rPr>
          <w:sz w:val="22"/>
          <w:szCs w:val="28"/>
        </w:rPr>
        <w:t>年９月２</w:t>
      </w:r>
      <w:r>
        <w:rPr>
          <w:rFonts w:hint="eastAsia"/>
          <w:sz w:val="22"/>
          <w:szCs w:val="28"/>
        </w:rPr>
        <w:t>２</w:t>
      </w:r>
      <w:r w:rsidRPr="00273644">
        <w:rPr>
          <w:sz w:val="22"/>
          <w:szCs w:val="28"/>
        </w:rPr>
        <w:t>日（</w:t>
      </w:r>
      <w:r>
        <w:rPr>
          <w:rFonts w:hint="eastAsia"/>
          <w:sz w:val="22"/>
          <w:szCs w:val="28"/>
        </w:rPr>
        <w:t>月</w:t>
      </w:r>
      <w:r w:rsidRPr="00273644">
        <w:rPr>
          <w:sz w:val="22"/>
          <w:szCs w:val="28"/>
        </w:rPr>
        <w:t>）</w:t>
      </w:r>
      <w:r w:rsidR="008468CB">
        <w:rPr>
          <w:rFonts w:hint="eastAsia"/>
          <w:sz w:val="22"/>
          <w:szCs w:val="28"/>
        </w:rPr>
        <w:t>１７時</w:t>
      </w:r>
      <w:r w:rsidRPr="00273644">
        <w:rPr>
          <w:sz w:val="22"/>
          <w:szCs w:val="28"/>
        </w:rPr>
        <w:t>となっています。</w:t>
      </w:r>
    </w:p>
    <w:bookmarkEnd w:id="0"/>
    <w:p w14:paraId="75C5E106" w14:textId="0B32A881" w:rsidR="001C2024" w:rsidRDefault="000D2829" w:rsidP="0015798A">
      <w:pPr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本件募集に係る</w:t>
      </w:r>
      <w:r w:rsidR="00D8334F">
        <w:rPr>
          <w:rFonts w:hint="eastAsia"/>
          <w:sz w:val="22"/>
          <w:szCs w:val="28"/>
        </w:rPr>
        <w:t>詳細については、以下</w:t>
      </w:r>
      <w:r w:rsidR="00B1094D">
        <w:rPr>
          <w:rFonts w:hint="eastAsia"/>
          <w:sz w:val="22"/>
          <w:szCs w:val="28"/>
        </w:rPr>
        <w:t>、</w:t>
      </w:r>
      <w:r w:rsidR="001C2024">
        <w:rPr>
          <w:rFonts w:hint="eastAsia"/>
          <w:sz w:val="22"/>
          <w:szCs w:val="28"/>
        </w:rPr>
        <w:t>文部科学省ホームページを</w:t>
      </w:r>
      <w:r w:rsidR="00D8334F">
        <w:rPr>
          <w:rFonts w:hint="eastAsia"/>
          <w:sz w:val="22"/>
          <w:szCs w:val="28"/>
        </w:rPr>
        <w:t>ご参照願います。</w:t>
      </w:r>
    </w:p>
    <w:p w14:paraId="6B96317D" w14:textId="77777777" w:rsidR="00081E0F" w:rsidRPr="00F77E7A" w:rsidRDefault="00081E0F" w:rsidP="00081E0F">
      <w:pPr>
        <w:rPr>
          <w:sz w:val="22"/>
          <w:szCs w:val="28"/>
        </w:rPr>
      </w:pPr>
    </w:p>
    <w:p w14:paraId="526BF9B3" w14:textId="7387EA25" w:rsidR="00824495" w:rsidRDefault="004F1DAD" w:rsidP="004F1DAD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■</w:t>
      </w:r>
      <w:r w:rsidR="00824495">
        <w:rPr>
          <w:rFonts w:hint="eastAsia"/>
          <w:sz w:val="22"/>
          <w:szCs w:val="28"/>
        </w:rPr>
        <w:t>文部科学省ホームページ</w:t>
      </w:r>
      <w:r>
        <w:rPr>
          <w:rFonts w:hint="eastAsia"/>
          <w:sz w:val="22"/>
          <w:szCs w:val="28"/>
        </w:rPr>
        <w:t>：令和８年度科学技術分野の文部科学大臣表彰候補者募集</w:t>
      </w:r>
    </w:p>
    <w:p w14:paraId="77756472" w14:textId="44A82CFF" w:rsidR="00FD0C2F" w:rsidRDefault="00C3007E" w:rsidP="00C3007E">
      <w:r>
        <w:rPr>
          <w:rFonts w:hint="eastAsia"/>
          <w:sz w:val="22"/>
          <w:szCs w:val="28"/>
        </w:rPr>
        <w:t xml:space="preserve">　</w:t>
      </w:r>
      <w:hyperlink r:id="rId12" w:history="1">
        <w:r w:rsidR="008468CB" w:rsidRPr="008468CB">
          <w:rPr>
            <w:color w:val="0000FF"/>
            <w:u w:val="single"/>
          </w:rPr>
          <w:t>令和</w:t>
        </w:r>
        <w:r w:rsidR="008468CB" w:rsidRPr="008468CB">
          <w:rPr>
            <w:color w:val="0000FF"/>
            <w:u w:val="single"/>
          </w:rPr>
          <w:t>8</w:t>
        </w:r>
        <w:r w:rsidR="008468CB" w:rsidRPr="008468CB">
          <w:rPr>
            <w:color w:val="0000FF"/>
            <w:u w:val="single"/>
          </w:rPr>
          <w:t>年度科学技術分野の文部科学大臣表彰候補者の募集について：文部科学省</w:t>
        </w:r>
      </w:hyperlink>
    </w:p>
    <w:p w14:paraId="146368E5" w14:textId="77777777" w:rsidR="003F24A1" w:rsidRPr="003F24A1" w:rsidRDefault="003F24A1" w:rsidP="00C3007E">
      <w:pPr>
        <w:rPr>
          <w:sz w:val="22"/>
          <w:szCs w:val="28"/>
        </w:rPr>
      </w:pPr>
    </w:p>
    <w:p w14:paraId="7167DB7D" w14:textId="77777777" w:rsidR="00710D7E" w:rsidRDefault="00710D7E" w:rsidP="00081E0F">
      <w:pPr>
        <w:rPr>
          <w:sz w:val="22"/>
          <w:szCs w:val="28"/>
        </w:rPr>
      </w:pPr>
    </w:p>
    <w:p w14:paraId="441AE3A6" w14:textId="77777777" w:rsidR="00710D7E" w:rsidRDefault="00710D7E" w:rsidP="00081E0F">
      <w:pPr>
        <w:rPr>
          <w:sz w:val="22"/>
          <w:szCs w:val="28"/>
        </w:rPr>
      </w:pPr>
    </w:p>
    <w:p w14:paraId="4D56C7FA" w14:textId="6CA4BB5A" w:rsidR="007B7EB1" w:rsidRDefault="007B7EB1" w:rsidP="007B7EB1">
      <w:pPr>
        <w:ind w:right="880" w:firstLineChars="2400" w:firstLine="5280"/>
        <w:rPr>
          <w:sz w:val="22"/>
          <w:szCs w:val="28"/>
        </w:rPr>
      </w:pPr>
      <w:r>
        <w:rPr>
          <w:rFonts w:hint="eastAsia"/>
          <w:sz w:val="22"/>
          <w:szCs w:val="28"/>
        </w:rPr>
        <w:t>（お問い合わせ先）</w:t>
      </w:r>
    </w:p>
    <w:p w14:paraId="6FD1626C" w14:textId="77777777" w:rsidR="00710D7E" w:rsidRDefault="00710D7E" w:rsidP="00710D7E">
      <w:pPr>
        <w:ind w:firstLineChars="2400" w:firstLine="5280"/>
        <w:rPr>
          <w:sz w:val="22"/>
          <w:szCs w:val="28"/>
        </w:rPr>
      </w:pPr>
      <w:r>
        <w:rPr>
          <w:rFonts w:hint="eastAsia"/>
          <w:sz w:val="22"/>
          <w:szCs w:val="28"/>
        </w:rPr>
        <w:t>文部科学省研究振興局</w:t>
      </w:r>
    </w:p>
    <w:p w14:paraId="41BFC27C" w14:textId="03690AD6" w:rsidR="00710D7E" w:rsidRDefault="00710D7E" w:rsidP="00710D7E">
      <w:pPr>
        <w:ind w:firstLineChars="2400" w:firstLine="5280"/>
        <w:rPr>
          <w:sz w:val="22"/>
          <w:szCs w:val="28"/>
        </w:rPr>
      </w:pPr>
      <w:r>
        <w:rPr>
          <w:rFonts w:hint="eastAsia"/>
          <w:sz w:val="22"/>
          <w:szCs w:val="28"/>
        </w:rPr>
        <w:t>振興企画課奨励室</w:t>
      </w:r>
    </w:p>
    <w:p w14:paraId="4922D9C5" w14:textId="170113D9" w:rsidR="00824495" w:rsidRDefault="00824495" w:rsidP="00710D7E">
      <w:pPr>
        <w:ind w:firstLineChars="2400" w:firstLine="528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電話　</w:t>
      </w:r>
      <w:r>
        <w:rPr>
          <w:rFonts w:hint="eastAsia"/>
          <w:sz w:val="22"/>
          <w:szCs w:val="28"/>
        </w:rPr>
        <w:t>03-5253-4111</w:t>
      </w:r>
      <w:r>
        <w:rPr>
          <w:rFonts w:hint="eastAsia"/>
          <w:sz w:val="22"/>
          <w:szCs w:val="28"/>
        </w:rPr>
        <w:t>（内線</w:t>
      </w:r>
      <w:r>
        <w:rPr>
          <w:rFonts w:hint="eastAsia"/>
          <w:sz w:val="22"/>
          <w:szCs w:val="28"/>
        </w:rPr>
        <w:t>4</w:t>
      </w:r>
      <w:r w:rsidR="008468CB">
        <w:rPr>
          <w:rFonts w:hint="eastAsia"/>
          <w:sz w:val="22"/>
          <w:szCs w:val="28"/>
        </w:rPr>
        <w:t>071</w:t>
      </w:r>
      <w:r>
        <w:rPr>
          <w:rFonts w:hint="eastAsia"/>
          <w:sz w:val="22"/>
          <w:szCs w:val="28"/>
        </w:rPr>
        <w:t>）</w:t>
      </w:r>
    </w:p>
    <w:p w14:paraId="03E54777" w14:textId="0BA91DFE" w:rsidR="00824495" w:rsidRPr="00824495" w:rsidRDefault="00824495" w:rsidP="00710D7E">
      <w:pPr>
        <w:ind w:firstLineChars="2400" w:firstLine="5280"/>
        <w:rPr>
          <w:sz w:val="22"/>
          <w:szCs w:val="28"/>
        </w:rPr>
      </w:pPr>
      <w:r w:rsidRPr="00824495">
        <w:rPr>
          <w:rFonts w:hint="eastAsia"/>
          <w:sz w:val="22"/>
          <w:szCs w:val="28"/>
        </w:rPr>
        <w:t>E-mail  sinsyore@mext.go.jp</w:t>
      </w:r>
    </w:p>
    <w:sectPr w:rsidR="00824495" w:rsidRPr="00824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0554" w14:textId="77777777" w:rsidR="00E83444" w:rsidRDefault="00E83444">
      <w:r>
        <w:separator/>
      </w:r>
    </w:p>
  </w:endnote>
  <w:endnote w:type="continuationSeparator" w:id="0">
    <w:p w14:paraId="0DFBC0CF" w14:textId="77777777" w:rsidR="00E83444" w:rsidRDefault="00E8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AF78" w14:textId="77777777" w:rsidR="00E83444" w:rsidRDefault="00E83444">
      <w:r>
        <w:separator/>
      </w:r>
    </w:p>
  </w:footnote>
  <w:footnote w:type="continuationSeparator" w:id="0">
    <w:p w14:paraId="516D614C" w14:textId="77777777" w:rsidR="00E83444" w:rsidRDefault="00E8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8A"/>
    <w:rsid w:val="0001164A"/>
    <w:rsid w:val="000436A3"/>
    <w:rsid w:val="00081E0F"/>
    <w:rsid w:val="000A1EB1"/>
    <w:rsid w:val="000C495C"/>
    <w:rsid w:val="000C7053"/>
    <w:rsid w:val="000D2829"/>
    <w:rsid w:val="000F320A"/>
    <w:rsid w:val="000F359D"/>
    <w:rsid w:val="00131F00"/>
    <w:rsid w:val="0015798A"/>
    <w:rsid w:val="001A6BC3"/>
    <w:rsid w:val="001B3B8C"/>
    <w:rsid w:val="001C2024"/>
    <w:rsid w:val="001D3D5F"/>
    <w:rsid w:val="00214578"/>
    <w:rsid w:val="00262A75"/>
    <w:rsid w:val="00271EA2"/>
    <w:rsid w:val="00273644"/>
    <w:rsid w:val="002C227A"/>
    <w:rsid w:val="002D7809"/>
    <w:rsid w:val="003270F8"/>
    <w:rsid w:val="003440AE"/>
    <w:rsid w:val="00367281"/>
    <w:rsid w:val="003A39A8"/>
    <w:rsid w:val="003B16DC"/>
    <w:rsid w:val="003F24A1"/>
    <w:rsid w:val="004079C7"/>
    <w:rsid w:val="00482BAB"/>
    <w:rsid w:val="004F1DAD"/>
    <w:rsid w:val="00500111"/>
    <w:rsid w:val="00516FF8"/>
    <w:rsid w:val="00564CFE"/>
    <w:rsid w:val="005911EE"/>
    <w:rsid w:val="005929BD"/>
    <w:rsid w:val="0059698C"/>
    <w:rsid w:val="005A328E"/>
    <w:rsid w:val="005C6780"/>
    <w:rsid w:val="00630C6C"/>
    <w:rsid w:val="00660FB8"/>
    <w:rsid w:val="006C2006"/>
    <w:rsid w:val="0070652C"/>
    <w:rsid w:val="00710D7E"/>
    <w:rsid w:val="007674BF"/>
    <w:rsid w:val="00794923"/>
    <w:rsid w:val="007B7EB1"/>
    <w:rsid w:val="00801D4E"/>
    <w:rsid w:val="00824495"/>
    <w:rsid w:val="008468CB"/>
    <w:rsid w:val="008E52DF"/>
    <w:rsid w:val="00904C74"/>
    <w:rsid w:val="0094672E"/>
    <w:rsid w:val="009517C7"/>
    <w:rsid w:val="009550C1"/>
    <w:rsid w:val="009F4C44"/>
    <w:rsid w:val="00A05FD1"/>
    <w:rsid w:val="00A32976"/>
    <w:rsid w:val="00A45C04"/>
    <w:rsid w:val="00AD36B2"/>
    <w:rsid w:val="00AD71FC"/>
    <w:rsid w:val="00AE7DFE"/>
    <w:rsid w:val="00AF03CC"/>
    <w:rsid w:val="00B04CBC"/>
    <w:rsid w:val="00B1094D"/>
    <w:rsid w:val="00B164D4"/>
    <w:rsid w:val="00B34CE7"/>
    <w:rsid w:val="00B50B3E"/>
    <w:rsid w:val="00B86DE9"/>
    <w:rsid w:val="00BC04B2"/>
    <w:rsid w:val="00BD0EC2"/>
    <w:rsid w:val="00C3007E"/>
    <w:rsid w:val="00C8035A"/>
    <w:rsid w:val="00C947A4"/>
    <w:rsid w:val="00C973D5"/>
    <w:rsid w:val="00CB11F3"/>
    <w:rsid w:val="00D1162A"/>
    <w:rsid w:val="00D77123"/>
    <w:rsid w:val="00D8334F"/>
    <w:rsid w:val="00DC2350"/>
    <w:rsid w:val="00DE186E"/>
    <w:rsid w:val="00DF2F89"/>
    <w:rsid w:val="00E057CC"/>
    <w:rsid w:val="00E15064"/>
    <w:rsid w:val="00E27801"/>
    <w:rsid w:val="00E319FA"/>
    <w:rsid w:val="00E5450C"/>
    <w:rsid w:val="00E83126"/>
    <w:rsid w:val="00E83444"/>
    <w:rsid w:val="00F1271D"/>
    <w:rsid w:val="00F77E7A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18700"/>
  <w15:chartTrackingRefBased/>
  <w15:docId w15:val="{77523F80-9D29-4D6E-A234-FFAED436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FD0C2F"/>
    <w:rPr>
      <w:color w:val="0000FF"/>
      <w:u w:val="single"/>
    </w:rPr>
  </w:style>
  <w:style w:type="character" w:styleId="a6">
    <w:name w:val="FollowedHyperlink"/>
    <w:basedOn w:val="a0"/>
    <w:semiHidden/>
    <w:unhideWhenUsed/>
    <w:rsid w:val="00F77E7A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ext.go.jp/b_menu/boshu/detail/000029536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xt.go.jp/content/20250523-mxt_sinkou01-000029536_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ext.go.jp/content/20250523-mxt_sinkou01-000029536_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xt.go.jp/content/20250523-mxt_sinkou01-000029536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水野浩太</dc:creator>
  <cp:keywords/>
  <dc:description/>
  <cp:lastModifiedBy>近藤　日本発明振興協会事務局長</cp:lastModifiedBy>
  <cp:revision>2</cp:revision>
  <cp:lastPrinted>2023-05-31T00:41:00Z</cp:lastPrinted>
  <dcterms:created xsi:type="dcterms:W3CDTF">2025-05-23T02:34:00Z</dcterms:created>
  <dcterms:modified xsi:type="dcterms:W3CDTF">2025-05-23T02:34:00Z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2025-05-09T01:24:25Z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bfe43963-63c6-4ee3-9435-e59f38c805b8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